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3429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center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>LICEO STATALE DEMOCRITO</w:t>
      </w:r>
    </w:p>
    <w:p w14:paraId="15E6E908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center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>indirizzi classico e scientifico</w:t>
      </w:r>
    </w:p>
    <w:p w14:paraId="56868D1B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center"/>
        <w:rPr>
          <w:rFonts w:ascii="Calibri" w:eastAsia="Calibri" w:hAnsi="Calibri" w:cs="Calibri"/>
          <w:color w:val="000000"/>
          <w:sz w:val="40"/>
          <w:szCs w:val="40"/>
        </w:rPr>
      </w:pPr>
    </w:p>
    <w:p w14:paraId="02E01D4E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center"/>
        <w:rPr>
          <w:rFonts w:ascii="Calibri" w:eastAsia="Calibri" w:hAnsi="Calibri" w:cs="Calibri"/>
          <w:color w:val="000000"/>
          <w:sz w:val="40"/>
          <w:szCs w:val="40"/>
        </w:rPr>
      </w:pPr>
    </w:p>
    <w:p w14:paraId="6AD0DA4D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center"/>
        <w:rPr>
          <w:rFonts w:ascii="Calibri" w:eastAsia="Calibri" w:hAnsi="Calibri" w:cs="Calibri"/>
          <w:color w:val="000000"/>
          <w:sz w:val="40"/>
          <w:szCs w:val="40"/>
        </w:rPr>
      </w:pPr>
    </w:p>
    <w:p w14:paraId="6953B92E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center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>PROGRAMMAZIONE INDIVIDUALE</w:t>
      </w:r>
    </w:p>
    <w:p w14:paraId="4BF3F832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center"/>
        <w:rPr>
          <w:rFonts w:ascii="Calibri" w:eastAsia="Calibri" w:hAnsi="Calibri" w:cs="Calibri"/>
          <w:color w:val="000000"/>
          <w:sz w:val="40"/>
          <w:szCs w:val="40"/>
        </w:rPr>
      </w:pPr>
    </w:p>
    <w:p w14:paraId="698571E0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center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 xml:space="preserve">Anno </w:t>
      </w:r>
      <w:r>
        <w:rPr>
          <w:rFonts w:ascii="Calibri" w:eastAsia="Calibri" w:hAnsi="Calibri" w:cs="Calibri"/>
          <w:b/>
          <w:sz w:val="40"/>
          <w:szCs w:val="40"/>
        </w:rPr>
        <w:t>s</w:t>
      </w:r>
      <w:r>
        <w:rPr>
          <w:rFonts w:ascii="Calibri" w:eastAsia="Calibri" w:hAnsi="Calibri" w:cs="Calibri"/>
          <w:b/>
          <w:color w:val="000000"/>
          <w:sz w:val="40"/>
          <w:szCs w:val="40"/>
        </w:rPr>
        <w:t>colastico 20__ – 20__</w:t>
      </w:r>
    </w:p>
    <w:p w14:paraId="3F6E84CD" w14:textId="77777777" w:rsidR="00F25FB7" w:rsidRDefault="00F25FB7">
      <w:pPr>
        <w:keepNext/>
        <w:numPr>
          <w:ilvl w:val="7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center"/>
        <w:rPr>
          <w:rFonts w:ascii="Verdana" w:eastAsia="Verdana" w:hAnsi="Verdana" w:cs="Verdana"/>
          <w:b/>
          <w:color w:val="000000"/>
          <w:sz w:val="32"/>
          <w:szCs w:val="32"/>
        </w:rPr>
      </w:pPr>
    </w:p>
    <w:p w14:paraId="0DE991EE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32"/>
          <w:szCs w:val="32"/>
        </w:rPr>
      </w:pPr>
    </w:p>
    <w:p w14:paraId="549008B0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32"/>
          <w:szCs w:val="32"/>
        </w:rPr>
      </w:pPr>
    </w:p>
    <w:p w14:paraId="34AA2EBD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32"/>
          <w:szCs w:val="32"/>
        </w:rPr>
      </w:pPr>
    </w:p>
    <w:p w14:paraId="7FCFEA96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DOCENTE _____________________ CLASSE ______ SEZ. ___</w:t>
      </w:r>
    </w:p>
    <w:p w14:paraId="66678C34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</w:p>
    <w:p w14:paraId="2D7A8FB7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</w:p>
    <w:p w14:paraId="51E83DBD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DISCIPLINA ___________________________________________</w:t>
      </w:r>
    </w:p>
    <w:p w14:paraId="559568D4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</w:p>
    <w:p w14:paraId="5FE37FCE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</w:p>
    <w:p w14:paraId="35AAE62A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ASSE CULTURALE_______________________________________</w:t>
      </w:r>
    </w:p>
    <w:p w14:paraId="784CBB69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</w:p>
    <w:p w14:paraId="32BEA966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</w:p>
    <w:p w14:paraId="57758A71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INDIRIZZO: CLASSICO / SC</w:t>
      </w:r>
      <w:r>
        <w:rPr>
          <w:rFonts w:ascii="Calibri" w:eastAsia="Calibri" w:hAnsi="Calibri" w:cs="Calibri"/>
          <w:sz w:val="32"/>
          <w:szCs w:val="32"/>
        </w:rPr>
        <w:t>IENTIFICO</w:t>
      </w:r>
    </w:p>
    <w:p w14:paraId="534CE977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</w:p>
    <w:p w14:paraId="48A560F5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</w:p>
    <w:p w14:paraId="0B8571F8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</w:p>
    <w:p w14:paraId="1971FE34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</w:p>
    <w:p w14:paraId="4531D2D4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</w:p>
    <w:p w14:paraId="2371E2DD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</w:p>
    <w:p w14:paraId="6318F593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DATA __________                    FIRMA ____________________</w:t>
      </w:r>
    </w:p>
    <w:p w14:paraId="4F91F892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</w:p>
    <w:p w14:paraId="2DF9CFA8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14:paraId="63A038F8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14:paraId="14B6733D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14:paraId="366FA947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A) LIVELLI DI PARTENZA DELLA CLASSE</w:t>
      </w:r>
    </w:p>
    <w:p w14:paraId="74BDD285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14:paraId="31422E54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A1. </w:t>
      </w:r>
      <w:r>
        <w:rPr>
          <w:rFonts w:ascii="Calibri" w:eastAsia="Calibri" w:hAnsi="Calibri" w:cs="Calibri"/>
          <w:color w:val="000000"/>
          <w:sz w:val="24"/>
          <w:szCs w:val="24"/>
        </w:rPr>
        <w:t>LIVELLI RILEVATI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52F829A7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14:paraId="1562BD0B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14:paraId="07FB0C84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</w:t>
      </w:r>
    </w:p>
    <w:p w14:paraId="451BDC4D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14:paraId="58DF403A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14:paraId="07AFCB23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</w:t>
      </w:r>
    </w:p>
    <w:p w14:paraId="7E10BDED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14:paraId="6353207C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7122AC3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EFF3C07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B) FINALITÀ GENERALI DELLA DISCIPLINA</w:t>
      </w:r>
    </w:p>
    <w:p w14:paraId="00AEB36F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14:paraId="49266976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B1. </w:t>
      </w:r>
      <w:r>
        <w:rPr>
          <w:rFonts w:ascii="Calibri" w:eastAsia="Calibri" w:hAnsi="Calibri" w:cs="Calibri"/>
          <w:color w:val="000000"/>
          <w:sz w:val="24"/>
          <w:szCs w:val="24"/>
        </w:rPr>
        <w:t>COMPETENZE-CHIAVE E OBIETTIVI DI APPRENDIMENTO</w:t>
      </w:r>
    </w:p>
    <w:p w14:paraId="61A8C04A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1E5B5D2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Per quanto riguarda le competenze-chiave per l’apprendimento permanente e gli obiettivi di apprendimento, nonché per le competenze, abilità e conoscenze disciplinari, i criteri e griglie di valutazione il sottoscritto docente dichiara di attenersi a quanto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indicato nella Programmazione di Dipartimento.</w:t>
      </w:r>
    </w:p>
    <w:p w14:paraId="047CF217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486003B1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B2.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UNITÀ DI APPRENDIMENTO E PROGETTI</w:t>
      </w:r>
    </w:p>
    <w:p w14:paraId="267A8501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32"/>
          <w:szCs w:val="32"/>
        </w:rPr>
      </w:pPr>
    </w:p>
    <w:tbl>
      <w:tblPr>
        <w:tblStyle w:val="a"/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345"/>
        <w:gridCol w:w="3696"/>
      </w:tblGrid>
      <w:tr w:rsidR="00F25FB7" w14:paraId="0877A4D2" w14:textId="77777777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D39D3" w14:textId="77777777" w:rsidR="00F25FB7" w:rsidRDefault="000F7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UNITÀ DI APPRENDIMENTO DISCIPLINARI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31EA" w14:textId="77777777" w:rsidR="00F25FB7" w:rsidRDefault="000F7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TEMPI</w:t>
            </w:r>
          </w:p>
        </w:tc>
      </w:tr>
      <w:tr w:rsidR="00F25FB7" w14:paraId="18B85E90" w14:textId="77777777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AB25A" w14:textId="77777777" w:rsidR="00F25FB7" w:rsidRDefault="00F2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C990B06" w14:textId="77777777" w:rsidR="00F25FB7" w:rsidRDefault="00F2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648C768" w14:textId="77777777" w:rsidR="00F25FB7" w:rsidRDefault="00F2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116E601" w14:textId="77777777" w:rsidR="00F25FB7" w:rsidRDefault="00F2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6828CB4" w14:textId="77777777" w:rsidR="00F25FB7" w:rsidRDefault="00F2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95CB527" w14:textId="77777777" w:rsidR="00F25FB7" w:rsidRDefault="00F2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51E4" w14:textId="77777777" w:rsidR="00F25FB7" w:rsidRDefault="00F2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74107FC5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8029104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10025" w:type="dxa"/>
        <w:tblInd w:w="-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25"/>
      </w:tblGrid>
      <w:tr w:rsidR="00F25FB7" w14:paraId="1F80F2F4" w14:textId="77777777">
        <w:trPr>
          <w:trHeight w:val="533"/>
        </w:trPr>
        <w:tc>
          <w:tcPr>
            <w:tcW w:w="1002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22862" w14:textId="77777777" w:rsidR="00F25FB7" w:rsidRDefault="000F7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4"/>
                <w:szCs w:val="24"/>
              </w:rPr>
              <w:t>unità di apprendimento interdisciplinari adottate dal docente</w:t>
            </w:r>
          </w:p>
          <w:p w14:paraId="7D5420F3" w14:textId="77777777" w:rsidR="00F25FB7" w:rsidRDefault="000F7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4"/>
                <w:szCs w:val="24"/>
              </w:rPr>
              <w:t>(Argomento, Discipline, Tempi)</w:t>
            </w:r>
          </w:p>
        </w:tc>
      </w:tr>
      <w:tr w:rsidR="00F25FB7" w14:paraId="4D4C94A6" w14:textId="77777777">
        <w:trPr>
          <w:trHeight w:val="1824"/>
        </w:trPr>
        <w:tc>
          <w:tcPr>
            <w:tcW w:w="1002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54B0A" w14:textId="77777777" w:rsidR="00F25FB7" w:rsidRDefault="00F2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25FB7" w14:paraId="3AC98074" w14:textId="77777777">
        <w:trPr>
          <w:trHeight w:val="650"/>
        </w:trPr>
        <w:tc>
          <w:tcPr>
            <w:tcW w:w="1002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F923A" w14:textId="77777777" w:rsidR="00F25FB7" w:rsidRDefault="000F7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4"/>
                <w:szCs w:val="24"/>
              </w:rPr>
              <w:t>Progetti didattici proposti dal docente</w:t>
            </w:r>
          </w:p>
        </w:tc>
      </w:tr>
      <w:tr w:rsidR="00F25FB7" w14:paraId="5ECA90AA" w14:textId="77777777">
        <w:trPr>
          <w:trHeight w:val="1824"/>
        </w:trPr>
        <w:tc>
          <w:tcPr>
            <w:tcW w:w="1002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1C39F" w14:textId="77777777" w:rsidR="00F25FB7" w:rsidRDefault="00F2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25FB7" w14:paraId="11EAF430" w14:textId="77777777">
        <w:trPr>
          <w:trHeight w:val="650"/>
        </w:trPr>
        <w:tc>
          <w:tcPr>
            <w:tcW w:w="1002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1CA4CC" w14:textId="77777777" w:rsidR="00F25FB7" w:rsidRDefault="000F7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4"/>
                <w:szCs w:val="24"/>
              </w:rPr>
              <w:t>Uscite didattiche proposte dal docente</w:t>
            </w:r>
          </w:p>
        </w:tc>
      </w:tr>
      <w:tr w:rsidR="00F25FB7" w14:paraId="7A6BF8D4" w14:textId="77777777">
        <w:trPr>
          <w:trHeight w:val="1824"/>
        </w:trPr>
        <w:tc>
          <w:tcPr>
            <w:tcW w:w="1002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69340" w14:textId="77777777" w:rsidR="00F25FB7" w:rsidRDefault="00F2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1B35E384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7D65F439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B3.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ATTIVITÀ DI RECUPERO E SOSTEGNO</w:t>
      </w:r>
    </w:p>
    <w:p w14:paraId="4B573487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</w:t>
      </w:r>
    </w:p>
    <w:p w14:paraId="6B8708C4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14:paraId="36682C5B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B4. </w:t>
      </w:r>
      <w:r>
        <w:rPr>
          <w:rFonts w:ascii="Calibri" w:eastAsia="Calibri" w:hAnsi="Calibri" w:cs="Calibri"/>
          <w:color w:val="000000"/>
          <w:sz w:val="24"/>
          <w:szCs w:val="24"/>
        </w:rPr>
        <w:t>COMPETENZE DISCIPLINARI COINVOLTE NEI PCTO</w:t>
      </w:r>
    </w:p>
    <w:p w14:paraId="557A814A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BED2BE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EA79B37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14:paraId="0EFA5ECE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B5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COMPETENZE E/O CONTENUTI </w:t>
      </w:r>
      <w:r>
        <w:rPr>
          <w:rFonts w:ascii="Calibri" w:eastAsia="Calibri" w:hAnsi="Calibri" w:cs="Calibri"/>
          <w:color w:val="000000"/>
          <w:sz w:val="24"/>
          <w:szCs w:val="24"/>
        </w:rPr>
        <w:t>DISCIPLINARI COINVOLTI NELL’INSEGNAMENTO DELL’EDUCAZIONE CIVICA</w:t>
      </w:r>
    </w:p>
    <w:p w14:paraId="3613C5CD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</w:t>
      </w:r>
    </w:p>
    <w:p w14:paraId="2F980F75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</w:t>
      </w:r>
    </w:p>
    <w:p w14:paraId="7795C801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14:paraId="4826B9A9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14:paraId="10AD666F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C) OBIETTIVI DI APPRENDIMENTO</w:t>
      </w:r>
    </w:p>
    <w:p w14:paraId="673F6239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5A823DD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C1.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OBIETTIVI TRASVERSALI </w:t>
      </w:r>
    </w:p>
    <w:tbl>
      <w:tblPr>
        <w:tblStyle w:val="a1"/>
        <w:tblW w:w="979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98"/>
      </w:tblGrid>
      <w:tr w:rsidR="00F25FB7" w14:paraId="00B64C22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9221" w14:textId="77777777" w:rsidR="00F25FB7" w:rsidRDefault="000F73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Responsabilità personale e sociale</w:t>
            </w:r>
          </w:p>
          <w:p w14:paraId="7916C258" w14:textId="77777777" w:rsidR="00F25FB7" w:rsidRDefault="000F73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Disponibilità ad apprendere </w:t>
            </w:r>
          </w:p>
          <w:p w14:paraId="792A994F" w14:textId="77777777" w:rsidR="00F25FB7" w:rsidRDefault="000F73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Autonomia </w:t>
            </w:r>
          </w:p>
          <w:p w14:paraId="724868E7" w14:textId="77777777" w:rsidR="00F25FB7" w:rsidRDefault="000F73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Responsabilità nell’assumere impegni e nel rispettare i tempi</w:t>
            </w:r>
          </w:p>
          <w:p w14:paraId="5EED53D6" w14:textId="77777777" w:rsidR="00F25FB7" w:rsidRDefault="000F73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Rispetto della consegna: completezza, pertinenza, organizzazione</w:t>
            </w:r>
          </w:p>
          <w:p w14:paraId="51B62490" w14:textId="77777777" w:rsidR="00F25FB7" w:rsidRDefault="000F73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Autovalutazione</w:t>
            </w:r>
          </w:p>
          <w:p w14:paraId="53A590C3" w14:textId="77777777" w:rsidR="00F25FB7" w:rsidRDefault="000F73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Motivazione</w:t>
            </w:r>
          </w:p>
          <w:p w14:paraId="11AF6AA0" w14:textId="77777777" w:rsidR="00F25FB7" w:rsidRDefault="000F73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Ricerca e gestione delle informazioni</w:t>
            </w:r>
          </w:p>
          <w:p w14:paraId="119A312D" w14:textId="77777777" w:rsidR="00F25FB7" w:rsidRDefault="000F73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Capacità di trasferire saperi e saper fare acquisiti</w:t>
            </w:r>
          </w:p>
          <w:p w14:paraId="635D55E6" w14:textId="77777777" w:rsidR="00F25FB7" w:rsidRDefault="000F73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Capacità 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spositiva e uso del linguaggio settoriale</w:t>
            </w:r>
          </w:p>
          <w:p w14:paraId="0EB54E7F" w14:textId="77777777" w:rsidR="00F25FB7" w:rsidRDefault="000F73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Uso degli strumenti delle tecnologie</w:t>
            </w:r>
          </w:p>
          <w:p w14:paraId="5C910DDD" w14:textId="77777777" w:rsidR="00F25FB7" w:rsidRDefault="000F73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Creatività</w:t>
            </w:r>
          </w:p>
          <w:p w14:paraId="43CDCC2C" w14:textId="77777777" w:rsidR="00F25FB7" w:rsidRDefault="000F73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Relazione con gli adulti e con i pari</w:t>
            </w:r>
          </w:p>
          <w:p w14:paraId="491E9B9C" w14:textId="77777777" w:rsidR="00F25FB7" w:rsidRDefault="000F73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Cooperazione </w:t>
            </w:r>
          </w:p>
          <w:p w14:paraId="36449187" w14:textId="77777777" w:rsidR="00F25FB7" w:rsidRDefault="000F73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</w:t>
            </w:r>
          </w:p>
          <w:p w14:paraId="7F8FCA6C" w14:textId="77777777" w:rsidR="00F25FB7" w:rsidRDefault="000F73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</w:t>
            </w:r>
          </w:p>
          <w:p w14:paraId="4A557E08" w14:textId="77777777" w:rsidR="00F25FB7" w:rsidRDefault="000F73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</w:t>
            </w:r>
          </w:p>
          <w:p w14:paraId="4CD0C8DB" w14:textId="77777777" w:rsidR="00F25FB7" w:rsidRDefault="00F25F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rPr>
                <w:color w:val="000000"/>
                <w:sz w:val="22"/>
                <w:szCs w:val="22"/>
              </w:rPr>
            </w:pPr>
          </w:p>
        </w:tc>
      </w:tr>
    </w:tbl>
    <w:p w14:paraId="6C936E45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color w:val="000000"/>
          <w:sz w:val="24"/>
          <w:szCs w:val="24"/>
        </w:rPr>
      </w:pPr>
    </w:p>
    <w:p w14:paraId="6EFA3690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00C3477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D) METODI DI INSEGNAMENTO </w:t>
      </w:r>
    </w:p>
    <w:p w14:paraId="3F458056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14:paraId="68594B8A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D1. </w:t>
      </w:r>
      <w:r>
        <w:rPr>
          <w:rFonts w:ascii="Calibri" w:eastAsia="Calibri" w:hAnsi="Calibri" w:cs="Calibri"/>
          <w:color w:val="000000"/>
          <w:sz w:val="24"/>
          <w:szCs w:val="24"/>
        </w:rPr>
        <w:t>APPROCCI DIDATTICI, TIPOLOGIA DI ATTIVITÀ E MODALITÀ DI LAVORO</w:t>
      </w:r>
    </w:p>
    <w:tbl>
      <w:tblPr>
        <w:tblStyle w:val="a2"/>
        <w:tblW w:w="979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889"/>
        <w:gridCol w:w="4909"/>
      </w:tblGrid>
      <w:tr w:rsidR="00F25FB7" w14:paraId="209080BE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E757" w14:textId="77777777" w:rsidR="00F25FB7" w:rsidRDefault="000F73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Problem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solving</w:t>
            </w:r>
          </w:p>
          <w:p w14:paraId="44BED843" w14:textId="77777777" w:rsidR="00F25FB7" w:rsidRDefault="000F73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Discussione guidata</w:t>
            </w:r>
          </w:p>
          <w:p w14:paraId="687B4C24" w14:textId="77777777" w:rsidR="00F25FB7" w:rsidRDefault="000F73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Gruppi di lavoro: cooperative and collaborative learning</w:t>
            </w:r>
          </w:p>
          <w:p w14:paraId="5D24FE0F" w14:textId="77777777" w:rsidR="00F25FB7" w:rsidRDefault="000F73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Formalizzazione dei risultati</w:t>
            </w:r>
          </w:p>
          <w:p w14:paraId="6F335E63" w14:textId="77777777" w:rsidR="00F25FB7" w:rsidRDefault="000F73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Esercitazioni pratiche in classe e nei laboratori, individuali e in piccoli gruppi</w:t>
            </w:r>
          </w:p>
          <w:p w14:paraId="20B8ED1C" w14:textId="77777777" w:rsidR="00F25FB7" w:rsidRDefault="000F73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Lettura, interpretazione e produzione di tabelle e grafici</w:t>
            </w:r>
          </w:p>
          <w:p w14:paraId="716D096F" w14:textId="77777777" w:rsidR="00F25FB7" w:rsidRDefault="000F73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Elaborazione di dati statis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tici</w:t>
            </w:r>
          </w:p>
          <w:p w14:paraId="7F0FE55A" w14:textId="77777777" w:rsidR="00F25FB7" w:rsidRDefault="000F73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Stesura di relazioni</w:t>
            </w:r>
          </w:p>
          <w:p w14:paraId="1FDE9B9E" w14:textId="77777777" w:rsidR="00F25FB7" w:rsidRDefault="000F73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Produzione di rappresentazioni grafiche e modelli</w:t>
            </w:r>
          </w:p>
          <w:p w14:paraId="3A04C1DC" w14:textId="77777777" w:rsidR="00F25FB7" w:rsidRDefault="00F2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D702" w14:textId="77777777" w:rsidR="00F25FB7" w:rsidRDefault="000F73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Lezione interattiva</w:t>
            </w:r>
          </w:p>
          <w:p w14:paraId="537E4982" w14:textId="77777777" w:rsidR="00F25FB7" w:rsidRDefault="000F7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Lezione asincrona</w:t>
            </w:r>
          </w:p>
          <w:p w14:paraId="2ED6DBA4" w14:textId="77777777" w:rsidR="00F25FB7" w:rsidRDefault="000F7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Lezione frontale</w:t>
            </w:r>
          </w:p>
          <w:p w14:paraId="03B4ED23" w14:textId="77777777" w:rsidR="00F25FB7" w:rsidRDefault="000F7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Osservazione diretta di sistemi, fenomeni ed eventi, anche con attività sul campo</w:t>
            </w:r>
          </w:p>
          <w:p w14:paraId="4EFA00ED" w14:textId="77777777" w:rsidR="00F25FB7" w:rsidRDefault="000F7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Produzione di modelli </w:t>
            </w:r>
          </w:p>
          <w:p w14:paraId="68025A30" w14:textId="77777777" w:rsidR="00F25FB7" w:rsidRDefault="000F7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Ricerca, archiviazione ed elaborazione delle informazioni</w:t>
            </w:r>
          </w:p>
          <w:p w14:paraId="3D4AD853" w14:textId="77777777" w:rsidR="00F25FB7" w:rsidRDefault="000F7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Produzione di materiale riepilogativo </w:t>
            </w:r>
          </w:p>
          <w:p w14:paraId="7B59CFC6" w14:textId="77777777" w:rsidR="00F25FB7" w:rsidRDefault="000F7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_____________________________________</w:t>
            </w:r>
          </w:p>
          <w:p w14:paraId="3F84E726" w14:textId="77777777" w:rsidR="00F25FB7" w:rsidRDefault="000F7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_____________________________________</w:t>
            </w:r>
          </w:p>
          <w:p w14:paraId="68A47F55" w14:textId="77777777" w:rsidR="00F25FB7" w:rsidRDefault="000F7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_____________________________________</w:t>
            </w:r>
          </w:p>
          <w:p w14:paraId="09B5DA9D" w14:textId="77777777" w:rsidR="00F25FB7" w:rsidRDefault="000F7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_____________________________________</w:t>
            </w:r>
          </w:p>
        </w:tc>
      </w:tr>
    </w:tbl>
    <w:p w14:paraId="62A7CC58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color w:val="000000"/>
          <w:sz w:val="24"/>
          <w:szCs w:val="24"/>
        </w:rPr>
      </w:pPr>
    </w:p>
    <w:p w14:paraId="5A572535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ind w:right="909"/>
        <w:rPr>
          <w:rFonts w:ascii="Calibri" w:eastAsia="Calibri" w:hAnsi="Calibri" w:cs="Calibri"/>
          <w:color w:val="000000"/>
          <w:sz w:val="24"/>
          <w:szCs w:val="24"/>
        </w:rPr>
      </w:pPr>
    </w:p>
    <w:p w14:paraId="5C3B48E7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ind w:right="90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E) STRUMENTI DI LAVORO</w:t>
      </w:r>
    </w:p>
    <w:p w14:paraId="6968C046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ind w:right="909"/>
        <w:rPr>
          <w:rFonts w:ascii="Calibri" w:eastAsia="Calibri" w:hAnsi="Calibri" w:cs="Calibri"/>
          <w:color w:val="000000"/>
          <w:sz w:val="24"/>
          <w:szCs w:val="24"/>
        </w:rPr>
      </w:pPr>
    </w:p>
    <w:p w14:paraId="72A52F05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ind w:right="90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E1.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LIBRI DI TESTO IN ADOZIONE</w:t>
      </w:r>
    </w:p>
    <w:p w14:paraId="4609BABE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14:paraId="7E4DE276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14:paraId="0CF5C819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14:paraId="4C0A2B0B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ind w:right="-262"/>
        <w:rPr>
          <w:rFonts w:ascii="Calibri" w:eastAsia="Calibri" w:hAnsi="Calibri" w:cs="Calibri"/>
          <w:color w:val="000000"/>
          <w:sz w:val="24"/>
          <w:szCs w:val="24"/>
        </w:rPr>
      </w:pPr>
    </w:p>
    <w:p w14:paraId="3D22152B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ind w:right="-26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E2.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SUSSIDI INFORMATICI, AUDIOVISIVI, LABORATORIALI</w:t>
      </w:r>
    </w:p>
    <w:tbl>
      <w:tblPr>
        <w:tblStyle w:val="a3"/>
        <w:tblW w:w="979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889"/>
        <w:gridCol w:w="4909"/>
      </w:tblGrid>
      <w:tr w:rsidR="00F25FB7" w14:paraId="38569356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2FA18" w14:textId="77777777" w:rsidR="00F25FB7" w:rsidRDefault="000F7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Libri di testo e dispense</w:t>
            </w:r>
          </w:p>
          <w:p w14:paraId="24916501" w14:textId="77777777" w:rsidR="00F25FB7" w:rsidRDefault="000F7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Piattaforme didattiche </w:t>
            </w:r>
          </w:p>
          <w:p w14:paraId="78DC9B9F" w14:textId="77777777" w:rsidR="00F25FB7" w:rsidRDefault="000F7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Internet</w:t>
            </w:r>
          </w:p>
          <w:p w14:paraId="424B0ECF" w14:textId="77777777" w:rsidR="00F25FB7" w:rsidRDefault="000F7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Programmi di presentazione (es.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Powerpoint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  <w:p w14:paraId="5483F257" w14:textId="77777777" w:rsidR="00F25FB7" w:rsidRDefault="000F7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Software dedicato e generale</w:t>
            </w:r>
          </w:p>
          <w:p w14:paraId="64F4D6F5" w14:textId="77777777" w:rsidR="00F25FB7" w:rsidRDefault="000F7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Sussidi audiovisivi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6FAA" w14:textId="77777777" w:rsidR="00F25FB7" w:rsidRDefault="000F7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Apparecchiature di laboratorio</w:t>
            </w:r>
          </w:p>
          <w:p w14:paraId="0CB38D80" w14:textId="77777777" w:rsidR="00F25FB7" w:rsidRDefault="000F7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Giornali e riviste scientifiche</w:t>
            </w:r>
          </w:p>
          <w:p w14:paraId="5F481894" w14:textId="77777777" w:rsidR="00F25FB7" w:rsidRDefault="000F7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Tabelle, grafici, plastici e modelli</w:t>
            </w:r>
          </w:p>
          <w:p w14:paraId="6BE3BEA1" w14:textId="77777777" w:rsidR="00F25FB7" w:rsidRDefault="000F7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Strumenti di misurazione</w:t>
            </w:r>
          </w:p>
          <w:p w14:paraId="1B1510AA" w14:textId="77777777" w:rsidR="00F25FB7" w:rsidRDefault="000F7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_____________________________________</w:t>
            </w:r>
          </w:p>
          <w:p w14:paraId="122D0C13" w14:textId="77777777" w:rsidR="00F25FB7" w:rsidRDefault="000F7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_____________________________________</w:t>
            </w:r>
          </w:p>
          <w:p w14:paraId="6534DEDC" w14:textId="77777777" w:rsidR="00F25FB7" w:rsidRDefault="00F2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C5F15EB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ind w:left="540" w:right="909"/>
        <w:jc w:val="both"/>
        <w:rPr>
          <w:color w:val="000000"/>
          <w:sz w:val="24"/>
          <w:szCs w:val="24"/>
        </w:rPr>
      </w:pPr>
    </w:p>
    <w:p w14:paraId="16D8C3BF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ind w:right="90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F) VERIFICA E VALUTAZIONE</w:t>
      </w:r>
    </w:p>
    <w:p w14:paraId="14DA351B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ind w:right="909"/>
        <w:rPr>
          <w:rFonts w:ascii="Calibri" w:eastAsia="Calibri" w:hAnsi="Calibri" w:cs="Calibri"/>
          <w:color w:val="000000"/>
          <w:sz w:val="24"/>
          <w:szCs w:val="24"/>
        </w:rPr>
      </w:pPr>
    </w:p>
    <w:p w14:paraId="12340190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ind w:right="90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F1.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STRUMENTI PER LA VERIFICA </w:t>
      </w:r>
    </w:p>
    <w:tbl>
      <w:tblPr>
        <w:tblStyle w:val="a4"/>
        <w:tblW w:w="98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889"/>
        <w:gridCol w:w="4927"/>
      </w:tblGrid>
      <w:tr w:rsidR="00F25FB7" w14:paraId="519D9FC0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C9FFD" w14:textId="77777777" w:rsidR="00F25FB7" w:rsidRDefault="000F73B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560"/>
              </w:tabs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Interrogazione lunga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  <w:p w14:paraId="7B02B354" w14:textId="77777777" w:rsidR="00F25FB7" w:rsidRDefault="000F73B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560"/>
              </w:tabs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Interrogazione breve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  <w:p w14:paraId="31A698A0" w14:textId="77777777" w:rsidR="00F25FB7" w:rsidRDefault="000F73B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560"/>
              </w:tabs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Tema o problema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  <w:p w14:paraId="5F39F662" w14:textId="77777777" w:rsidR="00F25FB7" w:rsidRDefault="000F73B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560"/>
              </w:tabs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Prove strutturate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  <w:p w14:paraId="4DADF9A6" w14:textId="77777777" w:rsidR="00F25FB7" w:rsidRDefault="000F73B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560"/>
              </w:tabs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Prove semi strutturate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  <w:p w14:paraId="264F2C4C" w14:textId="77777777" w:rsidR="00F25FB7" w:rsidRDefault="000F73B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560"/>
              </w:tabs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Questionario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  <w:p w14:paraId="46633507" w14:textId="77777777" w:rsidR="00F25FB7" w:rsidRDefault="000F73B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560"/>
              </w:tabs>
              <w:ind w:left="426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Relazione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  <w:p w14:paraId="66F62A14" w14:textId="77777777" w:rsidR="00F25FB7" w:rsidRDefault="000F73B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Presentazione dei dati rilevati</w:t>
            </w:r>
          </w:p>
          <w:p w14:paraId="0CB9279F" w14:textId="77777777" w:rsidR="00F25FB7" w:rsidRDefault="00F2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B6E2" w14:textId="77777777" w:rsidR="00F25FB7" w:rsidRDefault="000F73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8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Verifiche sommative</w:t>
            </w:r>
          </w:p>
          <w:p w14:paraId="2C41D7D1" w14:textId="77777777" w:rsidR="00F25FB7" w:rsidRDefault="000F73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8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Test formativi semi-strutturati </w:t>
            </w:r>
          </w:p>
          <w:p w14:paraId="75012CFD" w14:textId="77777777" w:rsidR="00F25FB7" w:rsidRDefault="000F73B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560"/>
              </w:tabs>
              <w:ind w:left="498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Esercizi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  <w:p w14:paraId="4927CB5D" w14:textId="77777777" w:rsidR="00F25FB7" w:rsidRDefault="000F73B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8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Schede di autovalutazione</w:t>
            </w:r>
          </w:p>
          <w:p w14:paraId="16B18687" w14:textId="77777777" w:rsidR="00F25FB7" w:rsidRDefault="000F73B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8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Relazione sul lavoro svolto</w:t>
            </w:r>
          </w:p>
          <w:p w14:paraId="3382B76B" w14:textId="77777777" w:rsidR="00F25FB7" w:rsidRDefault="000F73B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8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Test formativi a risposta multipla </w:t>
            </w:r>
          </w:p>
          <w:p w14:paraId="38C35D90" w14:textId="77777777" w:rsidR="00F25FB7" w:rsidRDefault="000F73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8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_____________________________________</w:t>
            </w:r>
          </w:p>
          <w:p w14:paraId="39E9210C" w14:textId="77777777" w:rsidR="00F25FB7" w:rsidRDefault="000F73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8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_____________________________________</w:t>
            </w:r>
          </w:p>
          <w:p w14:paraId="3FA5AAFE" w14:textId="77777777" w:rsidR="00F25FB7" w:rsidRDefault="00F2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7065B8C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ind w:right="909"/>
        <w:jc w:val="both"/>
        <w:rPr>
          <w:color w:val="000000"/>
          <w:sz w:val="24"/>
          <w:szCs w:val="24"/>
        </w:rPr>
      </w:pPr>
    </w:p>
    <w:p w14:paraId="39F2D8AF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color w:val="000000"/>
          <w:sz w:val="18"/>
          <w:szCs w:val="18"/>
        </w:rPr>
      </w:pPr>
    </w:p>
    <w:p w14:paraId="346F8EB6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F2.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FATTORI CHE CONCORRONO ALLA VALUTAZIONE DI FINE PERIODO </w:t>
      </w:r>
    </w:p>
    <w:p w14:paraId="36C2AD7D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6586784A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❒</w:t>
      </w:r>
      <w:r>
        <w:rPr>
          <w:rFonts w:ascii="Calibri" w:eastAsia="Calibri" w:hAnsi="Calibri" w:cs="Calibri"/>
          <w:color w:val="000000"/>
          <w:sz w:val="24"/>
          <w:szCs w:val="24"/>
        </w:rPr>
        <w:t>Disponibilità ad apprendere</w:t>
      </w:r>
    </w:p>
    <w:p w14:paraId="72C18D97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ab/>
        <w:t>❒</w:t>
      </w:r>
      <w:r>
        <w:rPr>
          <w:rFonts w:ascii="Calibri" w:eastAsia="Calibri" w:hAnsi="Calibri" w:cs="Calibri"/>
          <w:color w:val="000000"/>
          <w:sz w:val="24"/>
          <w:szCs w:val="24"/>
        </w:rPr>
        <w:t>Disponibilità a lavorare in gruppo</w:t>
      </w:r>
    </w:p>
    <w:p w14:paraId="0661CA7A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ab/>
        <w:t>❒</w:t>
      </w:r>
      <w:r>
        <w:rPr>
          <w:rFonts w:ascii="Calibri" w:eastAsia="Calibri" w:hAnsi="Calibri" w:cs="Calibri"/>
          <w:color w:val="000000"/>
          <w:sz w:val="24"/>
          <w:szCs w:val="24"/>
        </w:rPr>
        <w:t>Autonomia</w:t>
      </w:r>
    </w:p>
    <w:p w14:paraId="70A15E18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ab/>
        <w:t>❒</w:t>
      </w:r>
      <w:r>
        <w:rPr>
          <w:rFonts w:ascii="Calibri" w:eastAsia="Calibri" w:hAnsi="Calibri" w:cs="Calibri"/>
          <w:color w:val="000000"/>
          <w:sz w:val="24"/>
          <w:szCs w:val="24"/>
        </w:rPr>
        <w:t>Responsabilità personale e sociale</w:t>
      </w:r>
    </w:p>
    <w:p w14:paraId="79A3AC43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❒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Metodo di studio</w:t>
      </w:r>
    </w:p>
    <w:p w14:paraId="171475C3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❒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Partecipazione all’attività didattica</w:t>
      </w:r>
    </w:p>
    <w:p w14:paraId="06F67137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❒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Impegno</w:t>
      </w:r>
    </w:p>
    <w:p w14:paraId="37620760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❒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Progressi registrati nel corso dell’anno</w:t>
      </w:r>
    </w:p>
    <w:p w14:paraId="46C1B0C9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❒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Livello complessivo della classe</w:t>
      </w:r>
    </w:p>
    <w:p w14:paraId="0FA7F0BB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❒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Situazione personale</w:t>
      </w:r>
    </w:p>
    <w:p w14:paraId="38CAE404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ab/>
        <w:t>❒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Capacità di autovalutazione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</w:p>
    <w:p w14:paraId="5A9A3C20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❒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____________________________________________________________</w:t>
      </w:r>
    </w:p>
    <w:p w14:paraId="6A018D2F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❒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____________________________________________________________</w:t>
      </w:r>
    </w:p>
    <w:p w14:paraId="5892440D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❒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____________________________________________________________</w:t>
      </w:r>
    </w:p>
    <w:p w14:paraId="7E4989D9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663A55F2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F3.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NUMERO DI VERIFICHE SOMMATIVE ORALI E/O SCRITTE PREVISTE</w:t>
      </w:r>
    </w:p>
    <w:p w14:paraId="67001887" w14:textId="77777777" w:rsidR="00F25FB7" w:rsidRDefault="000F73B6">
      <w:pPr>
        <w:shd w:val="clear" w:color="auto" w:fill="FFFFFF"/>
        <w:spacing w:before="2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Per quanto riguarda il numero delle verifiche, </w:t>
      </w:r>
      <w:r>
        <w:rPr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i segue quanto deliberato dal Collegio Docenti anche </w:t>
      </w:r>
      <w:r>
        <w:rPr>
          <w:rFonts w:ascii="Calibri" w:eastAsia="Calibri" w:hAnsi="Calibri" w:cs="Calibri"/>
          <w:sz w:val="24"/>
          <w:szCs w:val="24"/>
          <w:highlight w:val="white"/>
        </w:rPr>
        <w:t>in considerazione dell’emergenza Covid</w:t>
      </w:r>
      <w:r>
        <w:rPr>
          <w:rFonts w:ascii="Calibri" w:eastAsia="Calibri" w:hAnsi="Calibri" w:cs="Calibri"/>
          <w:sz w:val="24"/>
          <w:szCs w:val="24"/>
        </w:rPr>
        <w:t xml:space="preserve"> (delibere n. 6/4, 7/5, 8/5 a. s. 2021-22); pertanto:</w:t>
      </w:r>
    </w:p>
    <w:tbl>
      <w:tblPr>
        <w:tblStyle w:val="a5"/>
        <w:tblW w:w="89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973"/>
      </w:tblGrid>
      <w:tr w:rsidR="00F25FB7" w14:paraId="398559CC" w14:textId="77777777">
        <w:tc>
          <w:tcPr>
            <w:tcW w:w="8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B9D74D" w14:textId="77777777" w:rsidR="00F25FB7" w:rsidRDefault="000F73B6">
            <w:pPr>
              <w:shd w:val="clear" w:color="auto" w:fill="FFFFFF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per le discipline che prevedano secondo normativa scritto e orale, almeno 2 verifiche scritte e 2 orali per ciascun periodo; se le stesse prevedono per quest’anno i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l voto unico, almeno 4 valutazioni di diversa tipologia; per le materie che prevedano per normativa solo l'orale, ovvero orale e grafico, ovvero orale e pratico, e per la materia Educazione civica, almeno 2 verifiche per ciascun periodo.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14:paraId="4BD2C31F" w14:textId="77777777" w:rsidR="00F25FB7" w:rsidRDefault="00F25FB7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14:paraId="6F945832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ind w:right="-82"/>
        <w:rPr>
          <w:rFonts w:ascii="Calibri" w:eastAsia="Calibri" w:hAnsi="Calibri" w:cs="Calibri"/>
          <w:color w:val="000000"/>
          <w:sz w:val="24"/>
          <w:szCs w:val="24"/>
        </w:rPr>
      </w:pPr>
    </w:p>
    <w:p w14:paraId="2908717F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3F6EE60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F4. </w:t>
      </w:r>
      <w:r>
        <w:rPr>
          <w:rFonts w:ascii="Calibri" w:eastAsia="Calibri" w:hAnsi="Calibri" w:cs="Calibri"/>
          <w:color w:val="000000"/>
          <w:sz w:val="24"/>
          <w:szCs w:val="24"/>
        </w:rPr>
        <w:t>PROVE COMUNI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</w:t>
      </w:r>
    </w:p>
    <w:p w14:paraId="7323BF86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Si fa riferimento al relativo verbale di Programmazione dipartimentale. </w:t>
      </w:r>
    </w:p>
    <w:p w14:paraId="3D77720A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</w:t>
      </w:r>
    </w:p>
    <w:p w14:paraId="2A5EB4F0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Data, ………………………………………</w:t>
      </w:r>
    </w:p>
    <w:p w14:paraId="0E5023B9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3771D17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Il/la Docente</w:t>
      </w:r>
    </w:p>
    <w:p w14:paraId="7BA3CDA0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56145DE6" w14:textId="77777777" w:rsidR="00F25FB7" w:rsidRDefault="000F73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………………………………………………..</w:t>
      </w:r>
    </w:p>
    <w:p w14:paraId="6663143F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20CB0F9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BEDEC24" w14:textId="77777777" w:rsidR="00F25FB7" w:rsidRDefault="00F25F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74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sectPr w:rsidR="00F25FB7">
      <w:headerReference w:type="first" r:id="rId7"/>
      <w:footerReference w:type="first" r:id="rId8"/>
      <w:pgSz w:w="11906" w:h="16838"/>
      <w:pgMar w:top="851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5AFBD" w14:textId="77777777" w:rsidR="000F73B6" w:rsidRDefault="000F73B6">
      <w:r>
        <w:separator/>
      </w:r>
    </w:p>
  </w:endnote>
  <w:endnote w:type="continuationSeparator" w:id="0">
    <w:p w14:paraId="296DA89B" w14:textId="77777777" w:rsidR="000F73B6" w:rsidRDefault="000F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charset w:val="00"/>
    <w:family w:val="auto"/>
    <w:pitch w:val="default"/>
  </w:font>
  <w:font w:name="Twentieth Century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9624" w14:textId="77777777" w:rsidR="00F25FB7" w:rsidRDefault="00F25F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  <w:p w14:paraId="2C91A34B" w14:textId="77777777" w:rsidR="00F25FB7" w:rsidRDefault="00F25F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  <w:p w14:paraId="6A324145" w14:textId="77777777" w:rsidR="00F25FB7" w:rsidRDefault="00F25F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  <w:p w14:paraId="24FEE9C8" w14:textId="77777777" w:rsidR="00F25FB7" w:rsidRDefault="00F25F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3B77F" w14:textId="77777777" w:rsidR="000F73B6" w:rsidRDefault="000F73B6">
      <w:r>
        <w:separator/>
      </w:r>
    </w:p>
  </w:footnote>
  <w:footnote w:type="continuationSeparator" w:id="0">
    <w:p w14:paraId="08FD1A30" w14:textId="77777777" w:rsidR="000F73B6" w:rsidRDefault="000F7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E93C" w14:textId="77777777" w:rsidR="00F25FB7" w:rsidRDefault="00F25F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  <w:p w14:paraId="44506050" w14:textId="77777777" w:rsidR="00F25FB7" w:rsidRDefault="00F25F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  <w:p w14:paraId="5A8BBBC5" w14:textId="77777777" w:rsidR="00F25FB7" w:rsidRDefault="00F25F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6A21"/>
    <w:multiLevelType w:val="multilevel"/>
    <w:tmpl w:val="87229A9C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50176BF"/>
    <w:multiLevelType w:val="multilevel"/>
    <w:tmpl w:val="8ACE7CA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4AC643D7"/>
    <w:multiLevelType w:val="multilevel"/>
    <w:tmpl w:val="8B560624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BC74851"/>
    <w:multiLevelType w:val="multilevel"/>
    <w:tmpl w:val="05B095C4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5EE70752"/>
    <w:multiLevelType w:val="multilevel"/>
    <w:tmpl w:val="2B3E633E"/>
    <w:lvl w:ilvl="0">
      <w:start w:val="1"/>
      <w:numFmt w:val="bullet"/>
      <w:lvlText w:val="❑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71F40110"/>
    <w:multiLevelType w:val="multilevel"/>
    <w:tmpl w:val="FE92CDD2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73751936"/>
    <w:multiLevelType w:val="multilevel"/>
    <w:tmpl w:val="B2AE2F26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FB7"/>
    <w:rsid w:val="000F73B6"/>
    <w:rsid w:val="00D86A7D"/>
    <w:rsid w:val="00F2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B65E"/>
  <w15:docId w15:val="{4B02AE41-FC59-4882-BAF4-29EA4E95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1104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utente1</cp:lastModifiedBy>
  <cp:revision>2</cp:revision>
  <dcterms:created xsi:type="dcterms:W3CDTF">2021-11-04T07:15:00Z</dcterms:created>
  <dcterms:modified xsi:type="dcterms:W3CDTF">2021-11-04T07:15:00Z</dcterms:modified>
</cp:coreProperties>
</file>